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C" w:rsidRPr="00FD7120" w:rsidRDefault="003D7B5C" w:rsidP="003D7B5C">
      <w:pPr>
        <w:pStyle w:val="Title"/>
        <w:pBdr>
          <w:bottom w:val="none" w:sz="0" w:space="0" w:color="auto"/>
        </w:pBdr>
        <w:jc w:val="center"/>
        <w:rPr>
          <w:rFonts w:ascii="Arial Narrow" w:hAnsi="Arial Narrow"/>
          <w:b/>
          <w:i/>
          <w:color w:val="FF5050"/>
          <w:sz w:val="72"/>
          <w:szCs w:val="72"/>
          <w:u w:val="single"/>
        </w:rPr>
      </w:pPr>
      <w:r w:rsidRPr="00FD7120">
        <w:rPr>
          <w:rFonts w:ascii="Arial Narrow" w:hAnsi="Arial Narrow"/>
          <w:b/>
          <w:i/>
          <w:color w:val="FF5050"/>
          <w:sz w:val="72"/>
          <w:szCs w:val="72"/>
          <w:u w:val="single"/>
        </w:rPr>
        <w:t>Carnwath Agricultural Society</w:t>
      </w:r>
    </w:p>
    <w:p w:rsidR="003D7B5C" w:rsidRPr="00FD7120" w:rsidRDefault="003D7B5C" w:rsidP="003D7B5C">
      <w:pPr>
        <w:pStyle w:val="NoSpacing"/>
        <w:tabs>
          <w:tab w:val="left" w:pos="3261"/>
          <w:tab w:val="left" w:pos="6521"/>
        </w:tabs>
        <w:rPr>
          <w:rFonts w:ascii="Arial Narrow" w:hAnsi="Arial Narrow"/>
          <w:b/>
          <w:color w:val="FF5050"/>
          <w:sz w:val="24"/>
          <w:szCs w:val="24"/>
        </w:rPr>
      </w:pPr>
      <w:r w:rsidRPr="00FD7120">
        <w:rPr>
          <w:rFonts w:ascii="Arial Narrow" w:hAnsi="Arial Narrow"/>
          <w:b/>
          <w:i/>
          <w:color w:val="FF5050"/>
          <w:sz w:val="24"/>
          <w:szCs w:val="24"/>
          <w:u w:val="single"/>
        </w:rPr>
        <w:t>PRESIDENT</w:t>
      </w:r>
      <w:r>
        <w:rPr>
          <w:rFonts w:ascii="Arial Narrow" w:hAnsi="Arial Narrow"/>
          <w:b/>
          <w:color w:val="FF5050"/>
          <w:sz w:val="24"/>
          <w:szCs w:val="24"/>
        </w:rPr>
        <w:tab/>
      </w:r>
      <w:r w:rsidRPr="00FD7120">
        <w:rPr>
          <w:rFonts w:ascii="Arial Narrow" w:hAnsi="Arial Narrow"/>
          <w:b/>
          <w:i/>
          <w:color w:val="FF5050"/>
          <w:sz w:val="24"/>
          <w:szCs w:val="24"/>
          <w:u w:val="single"/>
        </w:rPr>
        <w:t>SECRETARY</w:t>
      </w:r>
      <w:r w:rsidRPr="00E42D0A">
        <w:rPr>
          <w:rFonts w:ascii="Arial Narrow" w:hAnsi="Arial Narrow"/>
          <w:b/>
          <w:i/>
          <w:color w:val="FF5050"/>
          <w:sz w:val="24"/>
          <w:szCs w:val="24"/>
        </w:rPr>
        <w:tab/>
      </w:r>
      <w:r w:rsidRPr="00FD7120">
        <w:rPr>
          <w:rFonts w:ascii="Arial Narrow" w:hAnsi="Arial Narrow"/>
          <w:b/>
          <w:i/>
          <w:color w:val="FF5050"/>
          <w:sz w:val="24"/>
          <w:szCs w:val="24"/>
          <w:u w:val="single"/>
        </w:rPr>
        <w:t>TREASURER</w:t>
      </w:r>
    </w:p>
    <w:p w:rsidR="003D7B5C" w:rsidRPr="00FD7120" w:rsidRDefault="003D7B5C" w:rsidP="003D7B5C">
      <w:pPr>
        <w:pStyle w:val="NoSpacing"/>
        <w:tabs>
          <w:tab w:val="left" w:pos="3261"/>
          <w:tab w:val="left" w:pos="6521"/>
        </w:tabs>
        <w:rPr>
          <w:rFonts w:ascii="Arial Narrow" w:hAnsi="Arial Narrow"/>
          <w:b/>
          <w:color w:val="FF5050"/>
          <w:sz w:val="24"/>
          <w:szCs w:val="24"/>
        </w:rPr>
      </w:pPr>
      <w:r>
        <w:rPr>
          <w:rFonts w:ascii="Arial Narrow" w:hAnsi="Arial Narrow"/>
          <w:b/>
          <w:color w:val="FF5050"/>
          <w:sz w:val="24"/>
          <w:szCs w:val="24"/>
        </w:rPr>
        <w:t>Mr D. Baillie Jnr.</w:t>
      </w:r>
      <w:r>
        <w:rPr>
          <w:rFonts w:ascii="Arial Narrow" w:hAnsi="Arial Narrow"/>
          <w:b/>
          <w:color w:val="FF5050"/>
          <w:sz w:val="24"/>
          <w:szCs w:val="24"/>
        </w:rPr>
        <w:tab/>
        <w:t>Mrs A. Robertson</w:t>
      </w:r>
      <w:r>
        <w:rPr>
          <w:rFonts w:ascii="Arial Narrow" w:hAnsi="Arial Narrow"/>
          <w:b/>
          <w:color w:val="FF5050"/>
          <w:sz w:val="24"/>
          <w:szCs w:val="24"/>
        </w:rPr>
        <w:tab/>
      </w:r>
      <w:r w:rsidRPr="00FD7120">
        <w:rPr>
          <w:rFonts w:ascii="Arial Narrow" w:hAnsi="Arial Narrow"/>
          <w:b/>
          <w:color w:val="FF5050"/>
          <w:sz w:val="24"/>
          <w:szCs w:val="24"/>
        </w:rPr>
        <w:t>Mr D. Aitken Jnr.</w:t>
      </w:r>
    </w:p>
    <w:p w:rsidR="003D7B5C" w:rsidRPr="00FD7120" w:rsidRDefault="003D7B5C" w:rsidP="003D7B5C">
      <w:pPr>
        <w:pStyle w:val="NoSpacing"/>
        <w:tabs>
          <w:tab w:val="left" w:pos="3261"/>
          <w:tab w:val="left" w:pos="6521"/>
        </w:tabs>
        <w:rPr>
          <w:rFonts w:ascii="Arial Narrow" w:hAnsi="Arial Narrow"/>
          <w:b/>
          <w:color w:val="FF5050"/>
          <w:sz w:val="24"/>
          <w:szCs w:val="24"/>
        </w:rPr>
      </w:pPr>
      <w:r w:rsidRPr="00FD7120">
        <w:rPr>
          <w:rFonts w:ascii="Arial Narrow" w:hAnsi="Arial Narrow"/>
          <w:b/>
          <w:color w:val="FF5050"/>
          <w:sz w:val="24"/>
          <w:szCs w:val="24"/>
        </w:rPr>
        <w:t>Cal</w:t>
      </w:r>
      <w:r>
        <w:rPr>
          <w:rFonts w:ascii="Arial Narrow" w:hAnsi="Arial Narrow"/>
          <w:b/>
          <w:color w:val="FF5050"/>
          <w:sz w:val="24"/>
          <w:szCs w:val="24"/>
        </w:rPr>
        <w:t>la Farm</w:t>
      </w:r>
      <w:r>
        <w:rPr>
          <w:rFonts w:ascii="Arial Narrow" w:hAnsi="Arial Narrow"/>
          <w:b/>
          <w:color w:val="FF5050"/>
          <w:sz w:val="24"/>
          <w:szCs w:val="24"/>
        </w:rPr>
        <w:tab/>
      </w:r>
      <w:r w:rsidRPr="00FD7120">
        <w:rPr>
          <w:rFonts w:ascii="Arial Narrow" w:hAnsi="Arial Narrow"/>
          <w:b/>
          <w:color w:val="FF5050"/>
          <w:sz w:val="24"/>
          <w:szCs w:val="24"/>
        </w:rPr>
        <w:t>100 Murray Terrace</w:t>
      </w:r>
      <w:r w:rsidRPr="00FD7120">
        <w:rPr>
          <w:rFonts w:ascii="Arial Narrow" w:hAnsi="Arial Narrow"/>
          <w:b/>
          <w:color w:val="FF5050"/>
          <w:sz w:val="24"/>
          <w:szCs w:val="24"/>
        </w:rPr>
        <w:tab/>
        <w:t>Hill of Kilncadzow Farm</w:t>
      </w:r>
    </w:p>
    <w:p w:rsidR="003D7B5C" w:rsidRPr="00FD7120" w:rsidRDefault="003D7B5C" w:rsidP="003D7B5C">
      <w:pPr>
        <w:pStyle w:val="NoSpacing"/>
        <w:tabs>
          <w:tab w:val="left" w:pos="3261"/>
          <w:tab w:val="left" w:pos="6521"/>
        </w:tabs>
        <w:rPr>
          <w:rFonts w:ascii="Arial Narrow" w:hAnsi="Arial Narrow"/>
          <w:b/>
          <w:color w:val="FF5050"/>
          <w:sz w:val="24"/>
          <w:szCs w:val="24"/>
        </w:rPr>
      </w:pPr>
      <w:r>
        <w:rPr>
          <w:rFonts w:ascii="Arial Narrow" w:hAnsi="Arial Narrow"/>
          <w:b/>
          <w:color w:val="FF5050"/>
          <w:sz w:val="24"/>
          <w:szCs w:val="24"/>
        </w:rPr>
        <w:t>Carnwath</w:t>
      </w:r>
      <w:r>
        <w:rPr>
          <w:rFonts w:ascii="Arial Narrow" w:hAnsi="Arial Narrow"/>
          <w:b/>
          <w:color w:val="FF5050"/>
          <w:sz w:val="24"/>
          <w:szCs w:val="24"/>
        </w:rPr>
        <w:tab/>
        <w:t>Carnwath</w:t>
      </w:r>
      <w:r>
        <w:rPr>
          <w:rFonts w:ascii="Arial Narrow" w:hAnsi="Arial Narrow"/>
          <w:b/>
          <w:color w:val="FF5050"/>
          <w:sz w:val="24"/>
          <w:szCs w:val="24"/>
        </w:rPr>
        <w:tab/>
      </w:r>
      <w:r w:rsidRPr="00FD7120">
        <w:rPr>
          <w:rFonts w:ascii="Arial Narrow" w:hAnsi="Arial Narrow"/>
          <w:b/>
          <w:color w:val="FF5050"/>
          <w:sz w:val="24"/>
          <w:szCs w:val="24"/>
        </w:rPr>
        <w:t>Kilncadzow</w:t>
      </w:r>
    </w:p>
    <w:p w:rsidR="003D7B5C" w:rsidRPr="00FD7120" w:rsidRDefault="003D7B5C" w:rsidP="003D7B5C">
      <w:pPr>
        <w:pStyle w:val="NoSpacing"/>
        <w:tabs>
          <w:tab w:val="left" w:pos="3261"/>
          <w:tab w:val="left" w:pos="6521"/>
        </w:tabs>
        <w:rPr>
          <w:rFonts w:ascii="Arial Narrow" w:hAnsi="Arial Narrow"/>
          <w:b/>
          <w:color w:val="FF5050"/>
          <w:sz w:val="24"/>
          <w:szCs w:val="24"/>
        </w:rPr>
      </w:pPr>
      <w:r>
        <w:rPr>
          <w:rFonts w:ascii="Arial Narrow" w:hAnsi="Arial Narrow"/>
          <w:b/>
          <w:color w:val="FF5050"/>
          <w:sz w:val="24"/>
          <w:szCs w:val="24"/>
        </w:rPr>
        <w:t>Lanark</w:t>
      </w:r>
      <w:r>
        <w:rPr>
          <w:rFonts w:ascii="Arial Narrow" w:hAnsi="Arial Narrow"/>
          <w:b/>
          <w:color w:val="FF5050"/>
          <w:sz w:val="24"/>
          <w:szCs w:val="24"/>
        </w:rPr>
        <w:tab/>
      </w:r>
      <w:r w:rsidRPr="00FD7120">
        <w:rPr>
          <w:rFonts w:ascii="Arial Narrow" w:hAnsi="Arial Narrow"/>
          <w:b/>
          <w:color w:val="FF5050"/>
          <w:sz w:val="24"/>
          <w:szCs w:val="24"/>
        </w:rPr>
        <w:t>Lanark</w:t>
      </w:r>
      <w:r w:rsidRPr="00FD7120">
        <w:rPr>
          <w:rFonts w:ascii="Arial Narrow" w:hAnsi="Arial Narrow"/>
          <w:b/>
          <w:color w:val="FF5050"/>
          <w:sz w:val="24"/>
          <w:szCs w:val="24"/>
        </w:rPr>
        <w:tab/>
        <w:t>Carluke</w:t>
      </w:r>
    </w:p>
    <w:p w:rsidR="003D7B5C" w:rsidRPr="00562329" w:rsidRDefault="003D7B5C" w:rsidP="003D7B5C">
      <w:pPr>
        <w:pStyle w:val="NoSpacing"/>
        <w:tabs>
          <w:tab w:val="left" w:pos="3261"/>
          <w:tab w:val="left" w:pos="6521"/>
        </w:tabs>
        <w:rPr>
          <w:rFonts w:ascii="Arial Narrow" w:hAnsi="Arial Narrow"/>
          <w:b/>
          <w:color w:val="FF5050"/>
          <w:sz w:val="24"/>
          <w:szCs w:val="24"/>
        </w:rPr>
      </w:pPr>
      <w:r>
        <w:rPr>
          <w:rFonts w:ascii="Arial Narrow" w:hAnsi="Arial Narrow"/>
          <w:b/>
          <w:color w:val="FF5050"/>
          <w:sz w:val="24"/>
          <w:szCs w:val="24"/>
        </w:rPr>
        <w:t>ML11 8LH</w:t>
      </w:r>
      <w:r>
        <w:rPr>
          <w:rFonts w:ascii="Arial Narrow" w:hAnsi="Arial Narrow"/>
          <w:b/>
          <w:color w:val="FF5050"/>
          <w:sz w:val="24"/>
          <w:szCs w:val="24"/>
        </w:rPr>
        <w:tab/>
      </w:r>
      <w:r w:rsidRPr="00562329">
        <w:rPr>
          <w:rFonts w:ascii="Arial Narrow" w:hAnsi="Arial Narrow"/>
          <w:b/>
          <w:color w:val="FF5050"/>
          <w:sz w:val="24"/>
          <w:szCs w:val="24"/>
        </w:rPr>
        <w:t>ML11 8HX</w:t>
      </w:r>
      <w:r w:rsidRPr="00562329">
        <w:rPr>
          <w:rFonts w:ascii="Arial Narrow" w:hAnsi="Arial Narrow"/>
          <w:b/>
          <w:color w:val="FF5050"/>
          <w:sz w:val="24"/>
          <w:szCs w:val="24"/>
        </w:rPr>
        <w:tab/>
        <w:t>ML8 4QR</w:t>
      </w:r>
    </w:p>
    <w:p w:rsidR="00D24488" w:rsidRDefault="00562329" w:rsidP="00562329">
      <w:pPr>
        <w:pStyle w:val="NoSpacing"/>
        <w:tabs>
          <w:tab w:val="left" w:pos="2694"/>
          <w:tab w:val="left" w:pos="3261"/>
        </w:tabs>
        <w:rPr>
          <w:rFonts w:ascii="Arial Narrow" w:hAnsi="Arial Narrow"/>
          <w:b/>
          <w:color w:val="FF5050"/>
          <w:sz w:val="24"/>
          <w:szCs w:val="24"/>
        </w:rPr>
      </w:pPr>
      <w:r w:rsidRPr="00562329">
        <w:rPr>
          <w:b/>
        </w:rPr>
        <w:tab/>
      </w:r>
      <w:r w:rsidRPr="00562329">
        <w:rPr>
          <w:b/>
        </w:rPr>
        <w:tab/>
      </w:r>
      <w:r w:rsidRPr="00D24488">
        <w:rPr>
          <w:rFonts w:ascii="Arial Narrow" w:hAnsi="Arial Narrow"/>
          <w:b/>
          <w:color w:val="FF5050"/>
          <w:sz w:val="24"/>
          <w:szCs w:val="24"/>
        </w:rPr>
        <w:t>Tel:  07887 573437</w:t>
      </w:r>
      <w:r w:rsidR="0005535E" w:rsidRPr="00D24488">
        <w:rPr>
          <w:rFonts w:ascii="Arial Narrow" w:hAnsi="Arial Narrow"/>
          <w:b/>
          <w:color w:val="FF5050"/>
          <w:sz w:val="24"/>
          <w:szCs w:val="24"/>
        </w:rPr>
        <w:tab/>
      </w:r>
    </w:p>
    <w:p w:rsidR="00262F48" w:rsidRDefault="00262F48" w:rsidP="00562329">
      <w:pPr>
        <w:pStyle w:val="NoSpacing"/>
        <w:tabs>
          <w:tab w:val="left" w:pos="2694"/>
          <w:tab w:val="left" w:pos="3261"/>
        </w:tabs>
        <w:rPr>
          <w:rFonts w:ascii="Arial Narrow" w:hAnsi="Arial Narrow"/>
          <w:b/>
          <w:color w:val="FF5050"/>
          <w:sz w:val="24"/>
          <w:szCs w:val="24"/>
        </w:rPr>
      </w:pPr>
    </w:p>
    <w:p w:rsidR="00262F48" w:rsidRDefault="00262F48" w:rsidP="00562329">
      <w:pPr>
        <w:pStyle w:val="NoSpacing"/>
        <w:tabs>
          <w:tab w:val="left" w:pos="2694"/>
          <w:tab w:val="left" w:pos="3261"/>
        </w:tabs>
        <w:rPr>
          <w:rFonts w:ascii="Arial Narrow" w:hAnsi="Arial Narrow"/>
          <w:b/>
          <w:color w:val="FF5050"/>
          <w:sz w:val="24"/>
          <w:szCs w:val="24"/>
        </w:rPr>
      </w:pP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  <w:r w:rsidRPr="00262F48">
        <w:rPr>
          <w:rFonts w:ascii="Arial Narrow" w:hAnsi="Arial Narrow"/>
        </w:rPr>
        <w:t>Dear Craft Tent Exhibitor</w:t>
      </w: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  <w:r w:rsidRPr="00262F48">
        <w:rPr>
          <w:rFonts w:ascii="Arial Narrow" w:hAnsi="Arial Narrow"/>
        </w:rPr>
        <w:t>On behalf of the above Society, I thank you for choosing to attend our show this year with your business.</w:t>
      </w: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  <w:r w:rsidRPr="00262F48">
        <w:rPr>
          <w:rFonts w:ascii="Arial Narrow" w:hAnsi="Arial Narrow"/>
        </w:rPr>
        <w:t>Please find attached the application form for the Craft Tent, can you please complete and return the form along with payment to:</w:t>
      </w: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</w:p>
    <w:p w:rsidR="00262F48" w:rsidRPr="00262F48" w:rsidRDefault="00262F48" w:rsidP="00262F48">
      <w:pPr>
        <w:pStyle w:val="NoSpacing"/>
        <w:jc w:val="center"/>
        <w:rPr>
          <w:rFonts w:ascii="Arial Narrow" w:hAnsi="Arial Narrow"/>
        </w:rPr>
      </w:pPr>
      <w:r w:rsidRPr="00262F48">
        <w:rPr>
          <w:rFonts w:ascii="Arial Narrow" w:hAnsi="Arial Narrow"/>
        </w:rPr>
        <w:t>Mrs H. Brewster</w:t>
      </w:r>
    </w:p>
    <w:p w:rsidR="00262F48" w:rsidRPr="00262F48" w:rsidRDefault="00262F48" w:rsidP="00262F48">
      <w:pPr>
        <w:pStyle w:val="NoSpacing"/>
        <w:jc w:val="center"/>
        <w:rPr>
          <w:rFonts w:ascii="Arial Narrow" w:hAnsi="Arial Narrow"/>
        </w:rPr>
      </w:pPr>
      <w:r w:rsidRPr="00262F48">
        <w:rPr>
          <w:rFonts w:ascii="Arial Narrow" w:hAnsi="Arial Narrow"/>
        </w:rPr>
        <w:t>The Thistle</w:t>
      </w:r>
    </w:p>
    <w:p w:rsidR="00262F48" w:rsidRPr="00262F48" w:rsidRDefault="00262F48" w:rsidP="00262F48">
      <w:pPr>
        <w:pStyle w:val="NoSpacing"/>
        <w:jc w:val="center"/>
        <w:rPr>
          <w:rFonts w:ascii="Arial Narrow" w:hAnsi="Arial Narrow"/>
        </w:rPr>
      </w:pPr>
      <w:r w:rsidRPr="00262F48">
        <w:rPr>
          <w:rFonts w:ascii="Arial Narrow" w:hAnsi="Arial Narrow"/>
        </w:rPr>
        <w:t>Auchengray</w:t>
      </w:r>
    </w:p>
    <w:p w:rsidR="00262F48" w:rsidRPr="00262F48" w:rsidRDefault="00262F48" w:rsidP="00262F48">
      <w:pPr>
        <w:pStyle w:val="NoSpacing"/>
        <w:jc w:val="center"/>
        <w:rPr>
          <w:rFonts w:ascii="Arial Narrow" w:hAnsi="Arial Narrow"/>
        </w:rPr>
      </w:pPr>
      <w:r w:rsidRPr="00262F48">
        <w:rPr>
          <w:rFonts w:ascii="Arial Narrow" w:hAnsi="Arial Narrow"/>
        </w:rPr>
        <w:t>Carnwath</w:t>
      </w:r>
    </w:p>
    <w:p w:rsidR="00262F48" w:rsidRPr="00262F48" w:rsidRDefault="00262F48" w:rsidP="00262F48">
      <w:pPr>
        <w:pStyle w:val="NoSpacing"/>
        <w:jc w:val="center"/>
        <w:rPr>
          <w:rFonts w:ascii="Arial Narrow" w:hAnsi="Arial Narrow"/>
        </w:rPr>
      </w:pPr>
      <w:r w:rsidRPr="00262F48">
        <w:rPr>
          <w:rFonts w:ascii="Arial Narrow" w:hAnsi="Arial Narrow"/>
        </w:rPr>
        <w:t>ML11 8LL</w:t>
      </w: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Tables are 6</w:t>
      </w:r>
      <w:r w:rsidRPr="00262F48">
        <w:rPr>
          <w:rFonts w:ascii="Arial Narrow" w:hAnsi="Arial Narrow"/>
        </w:rPr>
        <w:t>x4 and are priced at £15.00; you can take more than one.</w:t>
      </w: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  <w:r w:rsidRPr="00262F48">
        <w:rPr>
          <w:rFonts w:ascii="Arial Narrow" w:hAnsi="Arial Narrow"/>
        </w:rPr>
        <w:t>If any problems please do not hesitate to contact Heather on 07592 507685.</w:t>
      </w: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  <w:r w:rsidRPr="00262F48">
        <w:rPr>
          <w:rFonts w:ascii="Arial Narrow" w:hAnsi="Arial Narrow"/>
        </w:rPr>
        <w:t>I look forward to seeing you on the day.</w:t>
      </w: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  <w:r w:rsidRPr="00262F48">
        <w:rPr>
          <w:rFonts w:ascii="Arial Narrow" w:hAnsi="Arial Narrow"/>
        </w:rPr>
        <w:t>Yours sincerely</w:t>
      </w: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</w:p>
    <w:p w:rsidR="00262F48" w:rsidRPr="00AB2417" w:rsidRDefault="00AB2417" w:rsidP="00262F48">
      <w:pPr>
        <w:pStyle w:val="NoSpacing"/>
        <w:rPr>
          <w:rFonts w:ascii="Lucida Handwriting" w:hAnsi="Lucida Handwriting" w:cs="MV Boli"/>
          <w:i/>
          <w:sz w:val="24"/>
          <w:szCs w:val="24"/>
        </w:rPr>
      </w:pPr>
      <w:r w:rsidRPr="00AB2417">
        <w:rPr>
          <w:rFonts w:ascii="Lucida Handwriting" w:hAnsi="Lucida Handwriting" w:cs="MV Boli"/>
          <w:i/>
          <w:sz w:val="24"/>
          <w:szCs w:val="24"/>
        </w:rPr>
        <w:t>Anne</w:t>
      </w:r>
    </w:p>
    <w:p w:rsidR="00AB2417" w:rsidRPr="00262F48" w:rsidRDefault="00AB2417" w:rsidP="00262F48">
      <w:pPr>
        <w:pStyle w:val="NoSpacing"/>
        <w:rPr>
          <w:rFonts w:ascii="Arial Narrow" w:hAnsi="Arial Narrow"/>
        </w:rPr>
      </w:pP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  <w:r w:rsidRPr="00262F48">
        <w:rPr>
          <w:rFonts w:ascii="Arial Narrow" w:hAnsi="Arial Narrow"/>
        </w:rPr>
        <w:t>Anne Robertson</w:t>
      </w:r>
    </w:p>
    <w:p w:rsidR="00262F48" w:rsidRPr="00262F48" w:rsidRDefault="00262F48" w:rsidP="00262F48">
      <w:pPr>
        <w:pStyle w:val="NoSpacing"/>
        <w:rPr>
          <w:rFonts w:ascii="Arial Narrow" w:hAnsi="Arial Narrow"/>
        </w:rPr>
      </w:pPr>
      <w:r w:rsidRPr="00262F48">
        <w:rPr>
          <w:rFonts w:ascii="Arial Narrow" w:hAnsi="Arial Narrow"/>
        </w:rPr>
        <w:t>SECRETARY</w:t>
      </w:r>
      <w:bookmarkStart w:id="0" w:name="_GoBack"/>
      <w:bookmarkEnd w:id="0"/>
    </w:p>
    <w:p w:rsidR="00262F48" w:rsidRPr="00C655D3" w:rsidRDefault="00262F48" w:rsidP="00262F48">
      <w:pPr>
        <w:rPr>
          <w:rFonts w:ascii="Comic Sans MS" w:hAnsi="Comic Sans MS"/>
        </w:rPr>
      </w:pPr>
    </w:p>
    <w:p w:rsidR="00262F48" w:rsidRDefault="00262F48" w:rsidP="00562329">
      <w:pPr>
        <w:pStyle w:val="NoSpacing"/>
        <w:tabs>
          <w:tab w:val="left" w:pos="2694"/>
          <w:tab w:val="left" w:pos="3261"/>
        </w:tabs>
        <w:rPr>
          <w:rFonts w:ascii="Arial Narrow" w:hAnsi="Arial Narrow"/>
          <w:b/>
          <w:color w:val="FF5050"/>
          <w:sz w:val="24"/>
          <w:szCs w:val="24"/>
        </w:rPr>
      </w:pPr>
    </w:p>
    <w:p w:rsidR="00D24488" w:rsidRDefault="00D24488" w:rsidP="00562329">
      <w:pPr>
        <w:pStyle w:val="NoSpacing"/>
        <w:tabs>
          <w:tab w:val="left" w:pos="2694"/>
          <w:tab w:val="left" w:pos="3261"/>
        </w:tabs>
        <w:rPr>
          <w:rFonts w:ascii="Arial Narrow" w:hAnsi="Arial Narrow"/>
          <w:b/>
          <w:color w:val="FF5050"/>
          <w:sz w:val="24"/>
          <w:szCs w:val="24"/>
        </w:rPr>
      </w:pPr>
    </w:p>
    <w:p w:rsidR="00D24488" w:rsidRDefault="00D24488" w:rsidP="00562329">
      <w:pPr>
        <w:pStyle w:val="NoSpacing"/>
        <w:tabs>
          <w:tab w:val="left" w:pos="2694"/>
          <w:tab w:val="left" w:pos="3261"/>
        </w:tabs>
        <w:rPr>
          <w:rFonts w:ascii="Arial Narrow" w:hAnsi="Arial Narrow"/>
          <w:b/>
          <w:color w:val="FF5050"/>
          <w:sz w:val="24"/>
          <w:szCs w:val="24"/>
        </w:rPr>
      </w:pPr>
    </w:p>
    <w:p w:rsidR="00D24488" w:rsidRDefault="0005535E" w:rsidP="00562329">
      <w:pPr>
        <w:pStyle w:val="NoSpacing"/>
        <w:tabs>
          <w:tab w:val="left" w:pos="2694"/>
          <w:tab w:val="left" w:pos="3261"/>
        </w:tabs>
        <w:rPr>
          <w:rFonts w:ascii="Arial Narrow" w:hAnsi="Arial Narrow"/>
          <w:color w:val="FF5050"/>
          <w:sz w:val="24"/>
          <w:szCs w:val="24"/>
        </w:rPr>
      </w:pPr>
      <w:r w:rsidRPr="00D24488">
        <w:rPr>
          <w:rFonts w:ascii="Arial Narrow" w:hAnsi="Arial Narrow"/>
          <w:color w:val="FF5050"/>
          <w:sz w:val="24"/>
          <w:szCs w:val="24"/>
        </w:rPr>
        <w:tab/>
      </w:r>
    </w:p>
    <w:p w:rsidR="00D24488" w:rsidRDefault="00D24488" w:rsidP="00562329">
      <w:pPr>
        <w:pStyle w:val="NoSpacing"/>
        <w:tabs>
          <w:tab w:val="left" w:pos="2694"/>
          <w:tab w:val="left" w:pos="3261"/>
        </w:tabs>
        <w:rPr>
          <w:rFonts w:ascii="Arial Narrow" w:hAnsi="Arial Narrow"/>
          <w:color w:val="FF5050"/>
          <w:sz w:val="24"/>
          <w:szCs w:val="24"/>
        </w:rPr>
      </w:pPr>
    </w:p>
    <w:p w:rsidR="0005535E" w:rsidRPr="00D24488" w:rsidRDefault="0005535E" w:rsidP="00562329">
      <w:pPr>
        <w:pStyle w:val="NoSpacing"/>
        <w:tabs>
          <w:tab w:val="left" w:pos="2694"/>
          <w:tab w:val="left" w:pos="3261"/>
        </w:tabs>
        <w:rPr>
          <w:rFonts w:ascii="Arial Narrow" w:hAnsi="Arial Narrow"/>
          <w:color w:val="FF5050"/>
          <w:sz w:val="24"/>
          <w:szCs w:val="24"/>
        </w:rPr>
      </w:pPr>
      <w:r w:rsidRPr="00D24488">
        <w:rPr>
          <w:rFonts w:ascii="Arial Narrow" w:hAnsi="Arial Narrow"/>
          <w:color w:val="FF5050"/>
          <w:sz w:val="24"/>
          <w:szCs w:val="24"/>
        </w:rPr>
        <w:tab/>
      </w:r>
    </w:p>
    <w:sectPr w:rsidR="0005535E" w:rsidRPr="00D24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1F"/>
    <w:rsid w:val="0005535E"/>
    <w:rsid w:val="000F5BFE"/>
    <w:rsid w:val="00262F48"/>
    <w:rsid w:val="003D7B5C"/>
    <w:rsid w:val="0052596E"/>
    <w:rsid w:val="00562329"/>
    <w:rsid w:val="006F1F0A"/>
    <w:rsid w:val="00865321"/>
    <w:rsid w:val="009272F1"/>
    <w:rsid w:val="00AB2417"/>
    <w:rsid w:val="00BB271F"/>
    <w:rsid w:val="00D24488"/>
    <w:rsid w:val="00F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B2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NoSpacing">
    <w:name w:val="No Spacing"/>
    <w:uiPriority w:val="1"/>
    <w:qFormat/>
    <w:rsid w:val="00055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B2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NoSpacing">
    <w:name w:val="No Spacing"/>
    <w:uiPriority w:val="1"/>
    <w:qFormat/>
    <w:rsid w:val="00055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2019-03-11T12:39:00Z</dcterms:created>
  <dcterms:modified xsi:type="dcterms:W3CDTF">2019-03-11T12:41:00Z</dcterms:modified>
</cp:coreProperties>
</file>